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7DCCDA">
      <w:pPr>
        <w:keepNext w:val="0"/>
        <w:keepLines w:val="0"/>
        <w:widowControl/>
        <w:suppressLineNumbers w:val="0"/>
        <w:jc w:val="center"/>
        <w:rPr>
          <w:rFonts w:hint="eastAsia" w:ascii="黑体" w:hAnsi="黑体" w:eastAsia="黑体" w:cs="黑体"/>
          <w:b/>
          <w:bCs/>
          <w:color w:val="000000"/>
          <w:kern w:val="0"/>
          <w:sz w:val="40"/>
          <w:szCs w:val="40"/>
          <w:lang w:val="en-US" w:eastAsia="zh-CN" w:bidi="ar"/>
        </w:rPr>
      </w:pPr>
      <w:r>
        <w:rPr>
          <w:rFonts w:hint="eastAsia" w:ascii="黑体" w:hAnsi="黑体" w:eastAsia="黑体" w:cs="黑体"/>
          <w:b/>
          <w:bCs/>
          <w:color w:val="000000"/>
          <w:kern w:val="0"/>
          <w:sz w:val="40"/>
          <w:szCs w:val="40"/>
          <w:lang w:val="en-US" w:eastAsia="zh-CN" w:bidi="ar"/>
        </w:rPr>
        <w:t>在国家勋章和国家荣誉称号颁授仪式上的讲话</w:t>
      </w:r>
    </w:p>
    <w:p w14:paraId="62CAD765">
      <w:pPr>
        <w:keepNext w:val="0"/>
        <w:keepLines w:val="0"/>
        <w:widowControl/>
        <w:suppressLineNumbers w:val="0"/>
        <w:jc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2024年9月29日 来源：新华网</w:t>
      </w:r>
    </w:p>
    <w:p w14:paraId="30D79203">
      <w:pPr>
        <w:rPr>
          <w:rFonts w:hint="eastAsia"/>
        </w:rPr>
      </w:pPr>
    </w:p>
    <w:p w14:paraId="4D5943CC">
      <w:pPr>
        <w:keepNext w:val="0"/>
        <w:keepLines w:val="0"/>
        <w:widowControl/>
        <w:suppressLineNumbers w:val="0"/>
        <w:jc w:val="cente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w:t>
      </w:r>
      <w:r>
        <w:rPr>
          <w:rFonts w:hint="eastAsia" w:ascii="仿宋_GB2312" w:hAnsi="仿宋_GB2312" w:eastAsia="仿宋_GB2312" w:cs="仿宋_GB2312"/>
          <w:b/>
          <w:bCs/>
          <w:color w:val="000000"/>
          <w:kern w:val="0"/>
          <w:sz w:val="30"/>
          <w:szCs w:val="30"/>
          <w:lang w:val="en-US" w:eastAsia="zh-CN" w:bidi="ar"/>
        </w:rPr>
        <w:t>2024年9月29日，上午）</w:t>
      </w:r>
    </w:p>
    <w:p w14:paraId="321819AC">
      <w:pPr>
        <w:keepNext w:val="0"/>
        <w:keepLines w:val="0"/>
        <w:widowControl/>
        <w:suppressLineNumbers w:val="0"/>
        <w:jc w:val="cente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习近平</w:t>
      </w:r>
    </w:p>
    <w:p w14:paraId="5DEDC047">
      <w:pPr>
        <w:rPr>
          <w:rFonts w:hint="eastAsia"/>
        </w:rPr>
      </w:pPr>
    </w:p>
    <w:p w14:paraId="7E8D6AA9">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同志们，朋友们：</w:t>
      </w:r>
    </w:p>
    <w:p w14:paraId="6691FA34">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在庆祝中华人民共和国成立75周年之际，我们在这里隆重举行仪式，将国家最高荣誉授予为国家建设和发展建立了卓越功勋的杰出人士和为促进中外交流合作作出杰出贡献的国际友人。首先，我代表党中央、全国人大、国务院和中央军委，向获得“共和国勋章”和国家荣誉称号的英雄模范、获得“友谊勋章”的国际友人，表示热烈祝贺！致以崇高敬意！</w:t>
      </w:r>
    </w:p>
    <w:p w14:paraId="4B33D1CB">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75年来，中国共产党团结带领全国各族人民，创造了经济快速发展和社会长期稳定两大奇迹，伟大祖国发生了翻天覆地的变化，中华民族伟大复兴进入了不可逆转的历史进程。在这个波澜壮阔的发展历程中，各条战线涌现出一批又一批英雄模范。今天受到表彰的同志就是其中的杰出代表。他们的先进事迹和突出贡献将永载共和国史册，他们忠诚、执着、朴实的优秀品格值得全党全国各族人民学习。</w:t>
      </w:r>
    </w:p>
    <w:p w14:paraId="2FC2849D">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当前，我国正处于以中国式现代化全面推进强国建设、民族复兴伟业的关键时期。全党全国各族人民要以英雄模范为榜样，团结奋进、砥砺前行，汇聚起共襄强国盛举的磅礴力量。</w:t>
      </w:r>
    </w:p>
    <w:p w14:paraId="4625BACE">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要胸怀强国之志。以国家富强为念，以人民幸福为盼，忠心爱国、矢志报国，把个人小我融入国家大我，在为国尽责、为民服务中实现个人价值、展现人生风采。</w:t>
      </w:r>
    </w:p>
    <w:p w14:paraId="762CBD4B">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要锤炼强国之技。顺应时代发展新要求，学习新知识、掌握新技能、练就真本领，干一行爱一行，钻一行专一行，做到敬业勤业精业，努力成为善于干事创业的岗位能手、行家里手。</w:t>
      </w:r>
    </w:p>
    <w:p w14:paraId="4BC28C4F">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要勇建强国之功。以只争朝夕的历史主动、主人翁的责任担当，锐意进取、迎难而上，追求卓越、精益求精，在平凡岗位上创造不平凡的业绩，在破解发展难题、攻克改革难关、维护社会和谐稳定上不断有所作为。</w:t>
      </w:r>
    </w:p>
    <w:p w14:paraId="1139B930">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伟大时代呼唤英雄、造就英雄。英雄辈出，党和人民事业就会兴旺发达、长盛不衰。各级党委和政府要关心关爱英雄模范，推动全社会尊崇英雄、学习英雄、争做英雄。希望受到表彰的同志珍惜荣誉、再接再厉，争取更大荣光。</w:t>
      </w:r>
    </w:p>
    <w:p w14:paraId="25D96CB4">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同志们、朋友们！75年来，世界上有很多与中国人民志同道合、风雨同舟的老朋友、好朋友，今天被授予“友谊勋章”的迪尔玛·罗塞芙女士就是其中的杰出代表。中国人民永远不会忘记那些为中国发展、增进中国人民同各国人民友谊作出突出贡献的国际友人！中国人民愿携手世界各国人民，维护世界和平，促进共同发展，推动构建人类命运共同体，开创人类更加美好的未来！</w:t>
      </w:r>
    </w:p>
    <w:p w14:paraId="60A4A483">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同志们、朋友们！</w:t>
      </w:r>
    </w:p>
    <w:p w14:paraId="5E95FFEE">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bookmarkStart w:id="0" w:name="_GoBack"/>
      <w:bookmarkEnd w:id="0"/>
      <w:r>
        <w:rPr>
          <w:rFonts w:hint="eastAsia" w:ascii="仿宋_GB2312" w:hAnsi="仿宋_GB2312" w:eastAsia="仿宋_GB2312" w:cs="仿宋_GB2312"/>
          <w:color w:val="000000"/>
          <w:kern w:val="0"/>
          <w:sz w:val="30"/>
          <w:szCs w:val="30"/>
          <w:lang w:val="en-US" w:eastAsia="zh-CN" w:bidi="ar"/>
        </w:rPr>
        <w:t>新的画卷需要我们共同描绘，新的历史需要我们共同开创。让我们锚定目标、勠力同心、开拓进取，共同谱写人民共和国更加绚丽精彩的新篇章！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wNjgxZjA3Mjk5MzQ3ODM1NmMzZDNhMTNiMjE3MjIifQ=="/>
  </w:docVars>
  <w:rsids>
    <w:rsidRoot w:val="1D9D2212"/>
    <w:rsid w:val="1D9D2212"/>
    <w:rsid w:val="49A071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2</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2024-10-08T01:39:00Z</dcterms:created>
  <dc:creator>君悫羽</dc:creator>
  <cp:lastModifiedBy>君悫羽</cp:lastModifiedBy>
  <dcterms:modified xsi:type="dcterms:W3CDTF">2024-10-08T01:44:25Z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06F0317F5EE0412786FF08A46FF196BB_11</vt:lpwstr>
  </property>
</Properties>
</file>