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3BE5">
      <w:pPr>
        <w:widowControl/>
        <w:spacing w:line="24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年四川大学社会实践优秀学生申报表</w:t>
      </w:r>
    </w:p>
    <w:tbl>
      <w:tblPr>
        <w:tblStyle w:val="2"/>
        <w:tblW w:w="8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9"/>
        <w:gridCol w:w="2178"/>
        <w:gridCol w:w="286"/>
        <w:gridCol w:w="1949"/>
        <w:gridCol w:w="146"/>
        <w:gridCol w:w="2287"/>
      </w:tblGrid>
      <w:tr w14:paraId="59855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02B7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6C77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443C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24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EF5B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0FDF6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D211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年级及专业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9CE9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4C9C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联系方式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F55B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768DD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7564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所在团队名称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4FA2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7DF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1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0"/>
                <w:sz w:val="22"/>
                <w:szCs w:val="22"/>
              </w:rPr>
              <w:t>实践时间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2901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0"/>
                <w:sz w:val="22"/>
                <w:szCs w:val="22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0"/>
                <w:sz w:val="22"/>
                <w:szCs w:val="22"/>
              </w:rPr>
              <w:t>.X.XX-X.XX</w:t>
            </w:r>
          </w:p>
        </w:tc>
      </w:tr>
      <w:tr w14:paraId="30B81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DF7B">
            <w:pPr>
              <w:shd w:val="solid" w:color="FFFFFF" w:fill="auto"/>
              <w:autoSpaceDN w:val="0"/>
              <w:spacing w:line="360" w:lineRule="auto"/>
              <w:ind w:firstLine="220" w:firstLineChars="100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所在团队类别</w:t>
            </w:r>
          </w:p>
        </w:tc>
        <w:tc>
          <w:tcPr>
            <w:tcW w:w="68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3C9D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□国家级/省级   □校级   □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  <w:lang w:val="en-US" w:eastAsia="zh-CN"/>
              </w:rPr>
              <w:t>学院（单位）组队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 xml:space="preserve">   □学生自行组队    </w:t>
            </w:r>
          </w:p>
        </w:tc>
      </w:tr>
      <w:tr w14:paraId="5DC39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DB72">
            <w:pPr>
              <w:shd w:val="solid" w:color="FFFFFF" w:fill="auto"/>
              <w:autoSpaceDN w:val="0"/>
              <w:spacing w:line="360" w:lineRule="auto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参加线上活动名称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1678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（如：“镜头中的三下乡”、“三下乡”社会实践活动等）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BBD590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线上活动稿件名称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9BCCA9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</w:pPr>
          </w:p>
        </w:tc>
      </w:tr>
      <w:tr w14:paraId="0E2D7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7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389F"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活动专项类别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FAF6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习近平新时代中国特色社会主义思想宣传团</w:t>
            </w:r>
          </w:p>
          <w:p w14:paraId="655B8F1C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爱国主义教育实践团</w:t>
            </w:r>
          </w:p>
          <w:p w14:paraId="1339612C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基层服务践行团 </w:t>
            </w:r>
          </w:p>
          <w:p w14:paraId="282347F6">
            <w:pPr>
              <w:shd w:val="solid" w:color="FFFFFF" w:fill="auto"/>
              <w:autoSpaceDN w:val="0"/>
              <w:spacing w:line="360" w:lineRule="auto"/>
              <w:jc w:val="left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乡村振兴促进团</w:t>
            </w:r>
          </w:p>
          <w:p w14:paraId="66FA064D"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  <w:lang w:eastAsia="zh-CN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中华文化传承团</w:t>
            </w:r>
          </w:p>
          <w:p w14:paraId="71283601"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bCs/>
                <w:sz w:val="22"/>
                <w:szCs w:val="22"/>
                <w:shd w:val="clear" w:color="auto" w:fill="FFFFFF"/>
                <w:lang w:eastAsia="zh-CN"/>
              </w:rPr>
              <w:t>□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shd w:val="clear" w:color="auto" w:fill="FFFFFF"/>
              </w:rPr>
              <w:t>民族团结实践团</w:t>
            </w:r>
          </w:p>
          <w:p w14:paraId="7A45A67C"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（请在相关类别划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shd w:val="clear" w:color="auto" w:fill="FFFFFF"/>
              </w:rPr>
              <w:t>）</w:t>
            </w:r>
          </w:p>
        </w:tc>
      </w:tr>
      <w:tr w14:paraId="34E9E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E45A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主要事迹及</w:t>
            </w:r>
          </w:p>
          <w:p w14:paraId="7A9CEE5E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实践成果(700字内）</w:t>
            </w:r>
          </w:p>
        </w:tc>
        <w:tc>
          <w:tcPr>
            <w:tcW w:w="68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FBE6">
            <w:pPr>
              <w:widowControl/>
              <w:spacing w:line="360" w:lineRule="auto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highlight w:val="none"/>
                <w:shd w:val="clear" w:color="auto" w:fill="FFFFFF"/>
              </w:rPr>
              <w:t>注：内容可包括社会实践具体情况、先进事迹、重要成果或其他社会实践参与情况等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highlight w:val="none"/>
                <w:shd w:val="clear" w:color="auto" w:fill="FFFFFF"/>
                <w:lang w:eastAsia="zh-CN"/>
              </w:rPr>
              <w:t>。</w:t>
            </w:r>
          </w:p>
        </w:tc>
      </w:tr>
      <w:tr w14:paraId="54BFD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C4C1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学院团委</w:t>
            </w:r>
          </w:p>
          <w:p w14:paraId="0E9AABEF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意 见</w:t>
            </w:r>
          </w:p>
        </w:tc>
        <w:tc>
          <w:tcPr>
            <w:tcW w:w="68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435B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</w:p>
          <w:p w14:paraId="3AE0BE9A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</w:p>
          <w:p w14:paraId="06DF7AEB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（盖章）</w:t>
            </w:r>
          </w:p>
          <w:p w14:paraId="555CB954">
            <w:pPr>
              <w:widowControl/>
              <w:spacing w:line="580" w:lineRule="atLeast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年 月 日</w:t>
            </w:r>
          </w:p>
        </w:tc>
      </w:tr>
      <w:tr w14:paraId="7ECF6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C568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学院党委</w:t>
            </w:r>
          </w:p>
          <w:p w14:paraId="330D1D66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见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8627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</w:p>
          <w:p w14:paraId="7D3E3C4C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</w:p>
          <w:p w14:paraId="242457CD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（盖章）</w:t>
            </w:r>
          </w:p>
          <w:p w14:paraId="2A1B30DC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年 月 日</w:t>
            </w:r>
          </w:p>
        </w:tc>
      </w:tr>
      <w:tr w14:paraId="05A77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EF77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校团委</w:t>
            </w:r>
          </w:p>
          <w:p w14:paraId="151AA0A7"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意 见</w:t>
            </w:r>
          </w:p>
        </w:tc>
        <w:tc>
          <w:tcPr>
            <w:tcW w:w="684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B493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</w:p>
          <w:p w14:paraId="32ACAAEE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</w:p>
          <w:p w14:paraId="10E23F80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（盖章）</w:t>
            </w:r>
          </w:p>
          <w:p w14:paraId="15766DA4"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年 月 日</w:t>
            </w:r>
          </w:p>
        </w:tc>
      </w:tr>
    </w:tbl>
    <w:p w14:paraId="29CD93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VjY2E4OGZjOGQzNTI5YzFiYmIxMmU1OGU1NTcifQ=="/>
  </w:docVars>
  <w:rsids>
    <w:rsidRoot w:val="737A0DEA"/>
    <w:rsid w:val="5DF51AAE"/>
    <w:rsid w:val="737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307</Characters>
  <Lines>0</Lines>
  <Paragraphs>0</Paragraphs>
  <TotalTime>0</TotalTime>
  <ScaleCrop>false</ScaleCrop>
  <LinksUpToDate>false</LinksUpToDate>
  <CharactersWithSpaces>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2024-09-20T11:31:00Z</dcterms:created>
  <dc:creator>Lucky^</dc:creator>
  <cp:lastModifiedBy>pan</cp:lastModifiedBy>
  <dcterms:modified xsi:type="dcterms:W3CDTF">2024-09-23T09:08:51Z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B9FA06E46E674E68861709EA580EC730_13</vt:lpwstr>
  </property>
</Properties>
</file>