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240" w:lineRule="auto"/>
        <w:jc w:val="center"/>
        <w:rPr>
          <w:rFonts w:hint="default" w:eastAsia="方正小标宋简体"/>
          <w:sz w:val="28"/>
          <w:szCs w:val="28"/>
          <w:lang w:val="en-US" w:eastAsia="zh-CN"/>
        </w:rPr>
      </w:pPr>
      <w:r>
        <w:rPr>
          <w:rFonts w:hint="default" w:eastAsia="方正小标宋简体"/>
          <w:sz w:val="28"/>
          <w:szCs w:val="28"/>
          <w:lang w:val="en-US" w:eastAsia="zh-CN"/>
        </w:rPr>
        <w:drawing>
          <wp:inline distT="0" distB="0" distL="114300" distR="114300">
            <wp:extent cx="2611120" cy="1977390"/>
            <wp:effectExtent l="0" t="0" r="5080" b="3810"/>
            <wp:docPr id="1" name="图片 1" descr="100周年活动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周年活动标识"/>
                    <pic:cNvPicPr>
                      <a:picLocks noChangeAspect="1"/>
                    </pic:cNvPicPr>
                  </pic:nvPicPr>
                  <pic:blipFill>
                    <a:blip r:embed="rId5"/>
                    <a:srcRect l="21649" t="16850" r="21649" b="22478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="100" w:beforeAutospacing="1" w:after="100" w:afterAutospacing="1" w:line="6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napToGrid w:val="0"/>
        <w:spacing w:before="100" w:beforeAutospacing="1" w:after="100" w:afterAutospacing="1" w:line="6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四川大学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华西公共卫生学院（华西第四医院）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党建特色活动申请书</w:t>
      </w:r>
    </w:p>
    <w:p>
      <w:pPr>
        <w:spacing w:line="640" w:lineRule="exact"/>
        <w:ind w:firstLine="640" w:firstLineChars="200"/>
        <w:rPr>
          <w:rFonts w:hint="eastAsia"/>
          <w:sz w:val="32"/>
          <w:szCs w:val="32"/>
          <w:u w:val="single"/>
        </w:rPr>
      </w:pPr>
    </w:p>
    <w:p>
      <w:pPr>
        <w:spacing w:line="640" w:lineRule="exact"/>
        <w:ind w:firstLine="640" w:firstLineChars="200"/>
        <w:rPr>
          <w:rFonts w:hint="eastAsia"/>
          <w:sz w:val="32"/>
          <w:szCs w:val="32"/>
          <w:u w:val="single"/>
        </w:rPr>
      </w:pPr>
    </w:p>
    <w:p>
      <w:pPr>
        <w:spacing w:line="640" w:lineRule="exact"/>
        <w:ind w:firstLine="640" w:firstLineChars="200"/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活动</w:t>
      </w:r>
      <w:r>
        <w:rPr>
          <w:rFonts w:hint="eastAsia"/>
          <w:sz w:val="32"/>
          <w:szCs w:val="32"/>
        </w:rPr>
        <w:t>名称：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spacing w:line="640" w:lineRule="exact"/>
        <w:ind w:firstLine="64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党组织负责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640" w:lineRule="exact"/>
        <w:ind w:firstLine="64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所在单位：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spacing w:line="640" w:lineRule="exact"/>
        <w:ind w:firstLine="64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spacing w:line="640" w:lineRule="exact"/>
        <w:ind w:firstLine="64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电子邮件：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申请日期：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spacing w:line="640" w:lineRule="exact"/>
      </w:pPr>
    </w:p>
    <w:p>
      <w:pPr>
        <w:spacing w:line="312" w:lineRule="auto"/>
        <w:ind w:left="482" w:right="57" w:hanging="425"/>
        <w:rPr>
          <w:rFonts w:hint="eastAsia" w:eastAsia="黑体" w:cs="黑体"/>
          <w:b/>
          <w:bCs/>
          <w:sz w:val="28"/>
          <w:szCs w:val="28"/>
        </w:rPr>
      </w:pPr>
    </w:p>
    <w:p>
      <w:pPr>
        <w:spacing w:line="312" w:lineRule="auto"/>
        <w:ind w:left="482" w:right="57" w:hanging="425"/>
        <w:rPr>
          <w:rFonts w:hint="eastAsia" w:eastAsia="黑体" w:cs="黑体"/>
          <w:b/>
          <w:bCs/>
          <w:sz w:val="28"/>
          <w:szCs w:val="28"/>
        </w:rPr>
      </w:pPr>
    </w:p>
    <w:p>
      <w:pPr>
        <w:spacing w:line="312" w:lineRule="auto"/>
        <w:ind w:left="482" w:right="57" w:hanging="425"/>
        <w:rPr>
          <w:rFonts w:hint="eastAsia" w:eastAsia="黑体" w:cs="黑体"/>
          <w:b/>
          <w:bCs/>
          <w:sz w:val="28"/>
          <w:szCs w:val="28"/>
        </w:rPr>
      </w:pPr>
    </w:p>
    <w:p>
      <w:pPr>
        <w:spacing w:line="312" w:lineRule="auto"/>
        <w:ind w:left="482" w:right="57" w:hanging="425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一、基本信息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4"/>
        <w:gridCol w:w="2245"/>
        <w:gridCol w:w="1661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党建特色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活动名称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基层党组织名称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参加党员人数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党组织负责人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职称/职务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通讯地址及</w:t>
            </w:r>
            <w:r>
              <w:rPr>
                <w:rFonts w:ascii="仿宋_GB2312" w:eastAsia="仿宋_GB2312"/>
                <w:color w:val="000000"/>
                <w:sz w:val="24"/>
              </w:rPr>
              <w:t>E-mail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4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申报党组织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情况介绍</w:t>
            </w:r>
          </w:p>
        </w:tc>
        <w:tc>
          <w:tcPr>
            <w:tcW w:w="6810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/>
    <w:p>
      <w:pPr>
        <w:spacing w:line="520" w:lineRule="exac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spacing w:line="312" w:lineRule="auto"/>
        <w:ind w:left="482" w:right="57" w:hanging="425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二、党建特色活动工作方案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7" w:hRule="atLeast"/>
        </w:trPr>
        <w:tc>
          <w:tcPr>
            <w:tcW w:w="84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简述活动主题、开展的背景和动因、主要目标、活动内容和思路、主要特色和预期效果。限2</w:t>
            </w:r>
            <w:r>
              <w:rPr>
                <w:rFonts w:ascii="宋体" w:hAnsi="宋体" w:cs="宋体"/>
                <w:sz w:val="24"/>
              </w:rPr>
              <w:t>500</w:t>
            </w:r>
            <w:r>
              <w:rPr>
                <w:rFonts w:hint="eastAsia" w:ascii="宋体" w:hAnsi="宋体" w:cs="宋体"/>
                <w:sz w:val="24"/>
              </w:rPr>
              <w:t>字以内。</w:t>
            </w: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9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4"/>
              </w:rPr>
            </w:pPr>
            <w:r>
              <w:rPr>
                <w:rFonts w:ascii="宋体" w:cs="宋体"/>
                <w:w w:val="9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w w:val="90"/>
                <w:kern w:val="0"/>
                <w:sz w:val="24"/>
              </w:rPr>
            </w:pPr>
          </w:p>
        </w:tc>
      </w:tr>
    </w:tbl>
    <w:p>
      <w:pPr>
        <w:spacing w:line="312" w:lineRule="auto"/>
        <w:ind w:left="482" w:right="57" w:hanging="425"/>
        <w:rPr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br w:type="page"/>
      </w:r>
      <w:r>
        <w:rPr>
          <w:rFonts w:hint="eastAsia" w:eastAsia="黑体" w:cs="黑体"/>
          <w:b/>
          <w:bCs/>
          <w:sz w:val="28"/>
          <w:szCs w:val="28"/>
        </w:rPr>
        <w:t>三、经费预算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28"/>
        <w:gridCol w:w="1336"/>
        <w:gridCol w:w="4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</w:trPr>
        <w:tc>
          <w:tcPr>
            <w:tcW w:w="2428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76" w:leftChars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479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简要说明支出理由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</w:trPr>
        <w:tc>
          <w:tcPr>
            <w:tcW w:w="242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 w:right="76" w:rightChars="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城市间交通费、住宿费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</w:trPr>
        <w:tc>
          <w:tcPr>
            <w:tcW w:w="24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 w:right="76" w:rightChars="3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伙食费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9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</w:trPr>
        <w:tc>
          <w:tcPr>
            <w:tcW w:w="242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 w:right="76" w:rightChars="3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讲课费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</w:trPr>
        <w:tc>
          <w:tcPr>
            <w:tcW w:w="2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 w:right="76" w:rightChars="36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租车费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</w:trPr>
        <w:tc>
          <w:tcPr>
            <w:tcW w:w="2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 w:right="76" w:rightChars="36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场地费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</w:trPr>
        <w:tc>
          <w:tcPr>
            <w:tcW w:w="2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 w:right="76" w:rightChars="36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资料费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</w:trPr>
        <w:tc>
          <w:tcPr>
            <w:tcW w:w="2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 w:right="76" w:rightChars="36"/>
              <w:jc w:val="left"/>
              <w:rPr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</w:trPr>
        <w:tc>
          <w:tcPr>
            <w:tcW w:w="2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 w:right="76" w:rightChars="36"/>
              <w:jc w:val="left"/>
              <w:rPr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4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1" w:hRule="exact"/>
        </w:trPr>
        <w:tc>
          <w:tcPr>
            <w:tcW w:w="2428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" w:leftChars="50" w:right="76" w:rightChars="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479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</w:p>
        </w:tc>
      </w:tr>
    </w:tbl>
    <w:p>
      <w:pPr>
        <w:spacing w:line="312" w:lineRule="auto"/>
        <w:rPr>
          <w:sz w:val="18"/>
        </w:rPr>
      </w:pPr>
      <w:r>
        <w:rPr>
          <w:rFonts w:hint="eastAsia"/>
          <w:sz w:val="18"/>
        </w:rPr>
        <w:t>注：经费预算不能超过各类项目的经费总额。</w:t>
      </w:r>
    </w:p>
    <w:p>
      <w:pPr>
        <w:rPr>
          <w:rFonts w:hAnsi="黑体" w:eastAsia="黑体" w:cs="宋体"/>
          <w:color w:val="000000"/>
          <w:spacing w:val="-12"/>
          <w:kern w:val="0"/>
          <w:sz w:val="36"/>
          <w:szCs w:val="36"/>
        </w:rPr>
      </w:pPr>
      <w:r>
        <w:rPr>
          <w:b/>
          <w:bCs/>
          <w:sz w:val="28"/>
        </w:rPr>
        <w:br w:type="page"/>
      </w:r>
      <w:r>
        <w:rPr>
          <w:rFonts w:hint="eastAsia" w:hAnsi="黑体" w:eastAsia="黑体" w:cs="宋体"/>
          <w:color w:val="000000"/>
          <w:spacing w:val="-12"/>
          <w:kern w:val="0"/>
          <w:sz w:val="36"/>
          <w:szCs w:val="36"/>
        </w:rPr>
        <w:t>四、党支部推荐意见</w:t>
      </w:r>
    </w:p>
    <w:tbl>
      <w:tblPr>
        <w:tblStyle w:val="3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8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Ansi="宋体" w:cs="宋体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40" w:lineRule="exact"/>
              <w:ind w:left="4890" w:leftChars="2100" w:hanging="480" w:hanging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 xml:space="preserve">                                    </w:t>
            </w:r>
          </w:p>
          <w:p>
            <w:pPr>
              <w:widowControl/>
              <w:spacing w:before="100" w:beforeAutospacing="1" w:after="100" w:afterAutospacing="1"/>
              <w:ind w:right="480" w:firstLine="4800" w:firstLineChars="20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负责人签字： </w:t>
            </w:r>
          </w:p>
          <w:p>
            <w:pPr>
              <w:widowControl/>
              <w:spacing w:before="100" w:beforeAutospacing="1" w:after="100" w:afterAutospacing="1"/>
              <w:ind w:right="48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rPr>
          <w:rFonts w:hAnsi="黑体" w:eastAsia="黑体" w:cs="宋体"/>
          <w:color w:val="000000"/>
          <w:spacing w:val="-12"/>
          <w:kern w:val="0"/>
          <w:sz w:val="36"/>
          <w:szCs w:val="36"/>
        </w:rPr>
      </w:pPr>
      <w:r>
        <w:rPr>
          <w:rFonts w:hint="eastAsia" w:hAnsi="黑体" w:eastAsia="黑体" w:cs="宋体"/>
          <w:color w:val="000000"/>
          <w:spacing w:val="-12"/>
          <w:kern w:val="0"/>
          <w:sz w:val="36"/>
          <w:szCs w:val="36"/>
        </w:rPr>
        <w:t>五、评审专家意见</w:t>
      </w:r>
    </w:p>
    <w:tbl>
      <w:tblPr>
        <w:tblStyle w:val="3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4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Ansi="宋体" w:cs="宋体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ind w:right="480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 xml:space="preserve">                             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/>
              <w:ind w:right="480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ind w:right="480" w:firstLine="4080" w:firstLineChars="17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评审小组负责人签字： </w:t>
            </w:r>
          </w:p>
          <w:p>
            <w:pPr>
              <w:widowControl/>
              <w:spacing w:before="100" w:beforeAutospacing="1" w:after="100" w:afterAutospacing="1"/>
              <w:ind w:right="48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年    月   日</w:t>
            </w:r>
          </w:p>
        </w:tc>
      </w:tr>
    </w:tbl>
    <w:p/>
    <w:sectPr>
      <w:footerReference r:id="rId3" w:type="default"/>
      <w:pgSz w:w="11850" w:h="16783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6FCA"/>
    <w:rsid w:val="46E7204B"/>
    <w:rsid w:val="558E5060"/>
    <w:rsid w:val="5BA04883"/>
    <w:rsid w:val="758C1DE1"/>
    <w:rsid w:val="7C8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李玉敏</cp:lastModifiedBy>
  <dcterms:modified xsi:type="dcterms:W3CDTF">2021-03-25T06:36:16Z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6B96EE004E92461CBF43BE0856D393C2</vt:lpwstr>
  </property>
</Properties>
</file>